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FE" w:rsidRPr="00CD25FE" w:rsidRDefault="00CD25FE" w:rsidP="00CD25FE">
      <w:pPr>
        <w:pStyle w:val="a3"/>
        <w:jc w:val="center"/>
        <w:rPr>
          <w:rFonts w:ascii="Georgia" w:hAnsi="Georgia"/>
          <w:b/>
          <w:color w:val="FF0000"/>
          <w:sz w:val="48"/>
          <w:szCs w:val="48"/>
        </w:rPr>
      </w:pPr>
      <w:r>
        <w:rPr>
          <w:noProof/>
        </w:rPr>
        <w:t xml:space="preserve">     </w:t>
      </w:r>
      <w:r w:rsidR="00BF662D">
        <w:rPr>
          <w:noProof/>
        </w:rPr>
        <w:drawing>
          <wp:inline distT="0" distB="0" distL="0" distR="0" wp14:anchorId="58FFCF80" wp14:editId="68C847DA">
            <wp:extent cx="4343400" cy="2622962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taresort.ru/img/ny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5FE">
        <w:t xml:space="preserve"> </w:t>
      </w:r>
      <w:r>
        <w:rPr>
          <w:noProof/>
        </w:rPr>
        <w:t xml:space="preserve">        </w:t>
      </w:r>
    </w:p>
    <w:p w:rsidR="007A1495" w:rsidRDefault="007A1495" w:rsidP="00CD25FE">
      <w:pPr>
        <w:pStyle w:val="a3"/>
        <w:jc w:val="center"/>
        <w:rPr>
          <w:rFonts w:ascii="Georgia" w:hAnsi="Georgia"/>
          <w:b/>
          <w:color w:val="FF0000"/>
          <w:sz w:val="48"/>
          <w:szCs w:val="48"/>
        </w:rPr>
      </w:pPr>
      <w:r>
        <w:rPr>
          <w:rFonts w:ascii="Georgia" w:hAnsi="Georgia"/>
          <w:b/>
          <w:color w:val="FF0000"/>
          <w:sz w:val="48"/>
          <w:szCs w:val="48"/>
        </w:rPr>
        <w:t>Программа мероприятий</w:t>
      </w:r>
    </w:p>
    <w:p w:rsidR="007A1495" w:rsidRPr="00CD25FE" w:rsidRDefault="007A1495" w:rsidP="00CD25FE">
      <w:pPr>
        <w:pStyle w:val="a3"/>
        <w:jc w:val="center"/>
        <w:rPr>
          <w:rFonts w:ascii="Georgia" w:hAnsi="Georgia"/>
          <w:b/>
          <w:color w:val="FF0000"/>
          <w:sz w:val="48"/>
          <w:szCs w:val="48"/>
        </w:rPr>
      </w:pPr>
      <w:r>
        <w:rPr>
          <w:rFonts w:ascii="Georgia" w:hAnsi="Georgia"/>
          <w:b/>
          <w:color w:val="FF0000"/>
          <w:sz w:val="48"/>
          <w:szCs w:val="48"/>
        </w:rPr>
        <w:t>на новогодние</w:t>
      </w:r>
      <w:r w:rsidR="004C3247">
        <w:rPr>
          <w:rFonts w:ascii="Georgia" w:hAnsi="Georgia"/>
          <w:b/>
          <w:color w:val="FF0000"/>
          <w:sz w:val="48"/>
          <w:szCs w:val="48"/>
        </w:rPr>
        <w:t xml:space="preserve"> каникулы 2017</w:t>
      </w:r>
      <w:r w:rsidR="008B1269">
        <w:rPr>
          <w:rFonts w:ascii="Georgia" w:hAnsi="Georgia"/>
          <w:b/>
          <w:color w:val="FF0000"/>
          <w:sz w:val="48"/>
          <w:szCs w:val="48"/>
        </w:rPr>
        <w:t xml:space="preserve"> года</w:t>
      </w:r>
    </w:p>
    <w:tbl>
      <w:tblPr>
        <w:tblStyle w:val="a6"/>
        <w:tblW w:w="94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37"/>
        <w:gridCol w:w="1938"/>
        <w:gridCol w:w="7"/>
        <w:gridCol w:w="32"/>
        <w:gridCol w:w="7"/>
        <w:gridCol w:w="1236"/>
        <w:gridCol w:w="39"/>
      </w:tblGrid>
      <w:tr w:rsidR="004C3247" w:rsidRPr="00BF662D" w:rsidTr="004C3247"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Мероприятия</w:t>
            </w:r>
          </w:p>
        </w:tc>
        <w:tc>
          <w:tcPr>
            <w:tcW w:w="1984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Время</w:t>
            </w:r>
          </w:p>
        </w:tc>
        <w:tc>
          <w:tcPr>
            <w:tcW w:w="127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Место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проведения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30.12.2016г.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Заезд.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Концерт творческих коллективов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31.12.2016г.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Пешая обзорная экскурсия по парковой зоне санатория Аршан «Край красоты и вдохновения» (знакомство с достопримечательными местами и природными памятниками курорта)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12:00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Новогодний бал –</w:t>
            </w:r>
            <w:r w:rsidR="00672145">
              <w:rPr>
                <w:rFonts w:eastAsia="Calibri"/>
                <w:b/>
                <w:i/>
                <w:color w:val="002060"/>
                <w:lang w:eastAsia="en-US"/>
              </w:rPr>
              <w:t xml:space="preserve"> </w:t>
            </w: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маскарад «Чудеса под елкой»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Волшебная шкатулка</w:t>
            </w:r>
            <w:r w:rsidR="00672145">
              <w:rPr>
                <w:rFonts w:eastAsia="Calibri"/>
                <w:b/>
                <w:i/>
                <w:color w:val="002060"/>
                <w:lang w:eastAsia="en-US"/>
              </w:rPr>
              <w:t xml:space="preserve"> </w:t>
            </w: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(игры</w:t>
            </w:r>
            <w:proofErr w:type="gramStart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 xml:space="preserve"> ,</w:t>
            </w:r>
            <w:proofErr w:type="gramEnd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конкурсы для детей)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14:00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Игровая комната Бим</w:t>
            </w:r>
            <w:proofErr w:type="gramStart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 xml:space="preserve"> Б</w:t>
            </w:r>
            <w:proofErr w:type="gramEnd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ом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«Новогодний серпантин» Праздничная дискотека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672145" w:rsidRDefault="00672145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672145" w:rsidRDefault="00672145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672145" w:rsidRDefault="00672145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Игровая программа «По страницам  любимых сказок»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14:00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Новогодняя конкурсная программа «Мисс и Мистер Санатория»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3.01.2017г.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Показ мультфильмов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12:00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 xml:space="preserve">Экскурсия в музей </w:t>
            </w:r>
            <w:proofErr w:type="spellStart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корнепластики</w:t>
            </w:r>
            <w:proofErr w:type="spellEnd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 xml:space="preserve"> «Лесная Фантазия» 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14:00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Вечер отдыха «Здравствуй, папа Новый год»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4.01.2017г.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Тематический час «Путешествие по Тункинской долине» (просмотр видеофильма, увлекательная беседа с руководителем туристического агентства Дискавери</w:t>
            </w:r>
            <w:bookmarkStart w:id="0" w:name="_GoBack"/>
            <w:bookmarkEnd w:id="0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 xml:space="preserve"> Тур)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17:00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Дискотека «Танцуйте на здоровье»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5.01.2017г.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Шахматный турнир «Белая ладья»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14:00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Вечер отдыха «Золотой голос санатория»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lastRenderedPageBreak/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lastRenderedPageBreak/>
              <w:t>6.01.2017г.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proofErr w:type="gramStart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Экскурсия в музей истории курорта «Аршан» (вы узнаете историю развития курорта, увидите архивные документы, фотографии, а также фильм «Минеральные источники»</w:t>
            </w:r>
            <w:proofErr w:type="gramEnd"/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14:00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Вечер отдыха «В кругу друзей»</w:t>
            </w:r>
          </w:p>
        </w:tc>
        <w:tc>
          <w:tcPr>
            <w:tcW w:w="1945" w:type="dxa"/>
            <w:gridSpan w:val="2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75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7.01.2017г.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Рождественские посиделки с ансамблем русской песни «</w:t>
            </w:r>
            <w:proofErr w:type="spellStart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Рябинушка</w:t>
            </w:r>
            <w:proofErr w:type="spellEnd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17:00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Танцевальный вечер «Новогодние конфетти Аршана»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8214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8.01.2017г.</w:t>
            </w:r>
          </w:p>
        </w:tc>
        <w:tc>
          <w:tcPr>
            <w:tcW w:w="1282" w:type="dxa"/>
            <w:gridSpan w:val="3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«Песни для души» сольный концерт Николая Попова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17:00</w:t>
            </w: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 xml:space="preserve">Вечер отдыха «Рождественские </w:t>
            </w:r>
            <w:proofErr w:type="spellStart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калядки</w:t>
            </w:r>
            <w:proofErr w:type="spellEnd"/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»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trHeight w:val="402"/>
        </w:trPr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9.01.2017г.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Пешая экскурсия до Первого водопада (вы узнаете интересные легенды и были о памятниках природы)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14:00</w:t>
            </w: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Концерт детского танцевального ансамбля «Подснежник»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17:00</w:t>
            </w: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«Танцы, танцы, танцы…»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21:00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20:00</w:t>
            </w: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«Саяны»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lastRenderedPageBreak/>
              <w:t>Санаторий</w:t>
            </w:r>
          </w:p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«Аршан»</w:t>
            </w:r>
          </w:p>
        </w:tc>
      </w:tr>
      <w:tr w:rsidR="004C3247" w:rsidRPr="00BF662D" w:rsidTr="004C3247">
        <w:tc>
          <w:tcPr>
            <w:tcW w:w="9496" w:type="dxa"/>
            <w:gridSpan w:val="7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lastRenderedPageBreak/>
              <w:t>10.01.2017г.</w:t>
            </w:r>
          </w:p>
        </w:tc>
      </w:tr>
      <w:tr w:rsidR="004C3247" w:rsidRPr="00BF662D" w:rsidTr="004C3247">
        <w:trPr>
          <w:gridAfter w:val="1"/>
          <w:wAfter w:w="39" w:type="dxa"/>
        </w:trPr>
        <w:tc>
          <w:tcPr>
            <w:tcW w:w="6237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BF662D">
              <w:rPr>
                <w:rFonts w:eastAsia="Calibri"/>
                <w:b/>
                <w:i/>
                <w:color w:val="002060"/>
                <w:lang w:eastAsia="en-US"/>
              </w:rPr>
              <w:t>Выезд</w:t>
            </w:r>
          </w:p>
        </w:tc>
        <w:tc>
          <w:tcPr>
            <w:tcW w:w="1938" w:type="dxa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  <w:tc>
          <w:tcPr>
            <w:tcW w:w="1282" w:type="dxa"/>
            <w:gridSpan w:val="4"/>
          </w:tcPr>
          <w:p w:rsidR="004C3247" w:rsidRPr="00BF662D" w:rsidRDefault="004C3247" w:rsidP="004C3247">
            <w:pPr>
              <w:jc w:val="center"/>
              <w:rPr>
                <w:rFonts w:eastAsia="Calibri"/>
                <w:b/>
                <w:i/>
                <w:color w:val="002060"/>
                <w:lang w:eastAsia="en-US"/>
              </w:rPr>
            </w:pPr>
          </w:p>
        </w:tc>
      </w:tr>
    </w:tbl>
    <w:p w:rsidR="007A1495" w:rsidRPr="004C3247" w:rsidRDefault="007A1495" w:rsidP="007A1495">
      <w:pPr>
        <w:rPr>
          <w:i/>
          <w:sz w:val="28"/>
          <w:szCs w:val="28"/>
        </w:rPr>
      </w:pPr>
    </w:p>
    <w:p w:rsidR="00B7216D" w:rsidRDefault="004C3247">
      <w:r>
        <w:t xml:space="preserve">            </w:t>
      </w:r>
    </w:p>
    <w:p w:rsidR="004C3247" w:rsidRDefault="004C3247"/>
    <w:p w:rsidR="004C3247" w:rsidRPr="004C3247" w:rsidRDefault="004C3247" w:rsidP="004C3247">
      <w:pPr>
        <w:rPr>
          <w:rFonts w:eastAsia="Calibri"/>
          <w:lang w:eastAsia="en-US"/>
        </w:rPr>
      </w:pPr>
      <w:r>
        <w:t xml:space="preserve">         </w:t>
      </w:r>
    </w:p>
    <w:p w:rsidR="004C3247" w:rsidRPr="00BF662D" w:rsidRDefault="004C3247" w:rsidP="004C3247">
      <w:pPr>
        <w:spacing w:after="160" w:line="259" w:lineRule="auto"/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 w:rsidRPr="00BF662D">
        <w:rPr>
          <w:rFonts w:eastAsia="Calibri"/>
          <w:b/>
          <w:color w:val="FF0000"/>
          <w:sz w:val="50"/>
          <w:szCs w:val="50"/>
          <w:lang w:eastAsia="en-US"/>
        </w:rPr>
        <w:t>Дорогие друзья!</w:t>
      </w:r>
    </w:p>
    <w:p w:rsidR="004C3247" w:rsidRPr="00BF662D" w:rsidRDefault="004C3247" w:rsidP="004C3247">
      <w:pPr>
        <w:spacing w:after="160" w:line="259" w:lineRule="auto"/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 w:rsidRPr="00BF662D">
        <w:rPr>
          <w:rFonts w:eastAsia="Calibri"/>
          <w:b/>
          <w:color w:val="FF0000"/>
          <w:sz w:val="50"/>
          <w:szCs w:val="50"/>
          <w:lang w:eastAsia="en-US"/>
        </w:rPr>
        <w:t>Мы приглашаем Вас на празднование</w:t>
      </w:r>
    </w:p>
    <w:p w:rsidR="004C3247" w:rsidRPr="00BF662D" w:rsidRDefault="004C3247" w:rsidP="004C3247">
      <w:pPr>
        <w:spacing w:after="160" w:line="259" w:lineRule="auto"/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 w:rsidRPr="00BF662D">
        <w:rPr>
          <w:rFonts w:eastAsia="Calibri"/>
          <w:b/>
          <w:color w:val="FF0000"/>
          <w:sz w:val="50"/>
          <w:szCs w:val="50"/>
          <w:lang w:eastAsia="en-US"/>
        </w:rPr>
        <w:t xml:space="preserve"> Нового 2017 года </w:t>
      </w:r>
    </w:p>
    <w:p w:rsidR="004C3247" w:rsidRPr="00BF662D" w:rsidRDefault="004C3247" w:rsidP="004C3247">
      <w:pPr>
        <w:spacing w:after="160" w:line="259" w:lineRule="auto"/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 w:rsidRPr="00BF662D">
        <w:rPr>
          <w:rFonts w:eastAsia="Calibri"/>
          <w:b/>
          <w:color w:val="FF0000"/>
          <w:sz w:val="50"/>
          <w:szCs w:val="50"/>
          <w:lang w:eastAsia="en-US"/>
        </w:rPr>
        <w:t xml:space="preserve"> в санатории «Аршан» и «Саяны»!</w:t>
      </w:r>
    </w:p>
    <w:p w:rsidR="004C3247" w:rsidRPr="004C3247" w:rsidRDefault="004C3247" w:rsidP="004C3247">
      <w:pPr>
        <w:jc w:val="center"/>
        <w:rPr>
          <w:sz w:val="28"/>
        </w:rPr>
      </w:pPr>
      <w:r w:rsidRPr="00C81306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D187B99" wp14:editId="5F4A8D0C">
            <wp:simplePos x="0" y="0"/>
            <wp:positionH relativeFrom="column">
              <wp:posOffset>163195</wp:posOffset>
            </wp:positionH>
            <wp:positionV relativeFrom="paragraph">
              <wp:posOffset>887095</wp:posOffset>
            </wp:positionV>
            <wp:extent cx="6660515" cy="946785"/>
            <wp:effectExtent l="0" t="0" r="6985" b="5715"/>
            <wp:wrapTight wrapText="bothSides">
              <wp:wrapPolygon edited="0">
                <wp:start x="20634" y="0"/>
                <wp:lineTo x="0" y="435"/>
                <wp:lineTo x="0" y="8258"/>
                <wp:lineTo x="185" y="16515"/>
                <wp:lineTo x="3583" y="20861"/>
                <wp:lineTo x="5437" y="21296"/>
                <wp:lineTo x="15815" y="21296"/>
                <wp:lineTo x="17298" y="20861"/>
                <wp:lineTo x="20572" y="15646"/>
                <wp:lineTo x="20572" y="13907"/>
                <wp:lineTo x="21561" y="8692"/>
                <wp:lineTo x="21561" y="7823"/>
                <wp:lineTo x="21499" y="3042"/>
                <wp:lineTo x="21252" y="0"/>
                <wp:lineTo x="206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247" w:rsidRPr="004C3247" w:rsidSect="00147533">
      <w:pgSz w:w="11906" w:h="16838"/>
      <w:pgMar w:top="993" w:right="850" w:bottom="993" w:left="56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95"/>
    <w:rsid w:val="00053FCA"/>
    <w:rsid w:val="00091D4D"/>
    <w:rsid w:val="00097B12"/>
    <w:rsid w:val="00147533"/>
    <w:rsid w:val="00152DFE"/>
    <w:rsid w:val="00216B9D"/>
    <w:rsid w:val="003F76B5"/>
    <w:rsid w:val="004C3247"/>
    <w:rsid w:val="006318F9"/>
    <w:rsid w:val="00672145"/>
    <w:rsid w:val="006E63E2"/>
    <w:rsid w:val="007A1495"/>
    <w:rsid w:val="008B1269"/>
    <w:rsid w:val="0093553C"/>
    <w:rsid w:val="00AA0F27"/>
    <w:rsid w:val="00B7216D"/>
    <w:rsid w:val="00BC6F16"/>
    <w:rsid w:val="00BF662D"/>
    <w:rsid w:val="00CD25FE"/>
    <w:rsid w:val="00D56C25"/>
    <w:rsid w:val="00D85CD0"/>
    <w:rsid w:val="00E53F7B"/>
    <w:rsid w:val="00F2542B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2015-11-20T08:32:00Z</cp:lastPrinted>
  <dcterms:created xsi:type="dcterms:W3CDTF">2016-11-24T03:48:00Z</dcterms:created>
  <dcterms:modified xsi:type="dcterms:W3CDTF">2016-11-24T05:09:00Z</dcterms:modified>
</cp:coreProperties>
</file>